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52A" w:rsidRPr="007C552A" w:rsidRDefault="007C552A" w:rsidP="007C552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552A">
        <w:rPr>
          <w:rFonts w:ascii="Times New Roman" w:hAnsi="Times New Roman" w:cs="Times New Roman"/>
          <w:b/>
          <w:sz w:val="24"/>
          <w:szCs w:val="24"/>
        </w:rPr>
        <w:t>Технология выполнения простой медицинской услуги</w:t>
      </w:r>
    </w:p>
    <w:p w:rsidR="007C552A" w:rsidRPr="007C552A" w:rsidRDefault="007C552A" w:rsidP="007C552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552A">
        <w:rPr>
          <w:rFonts w:ascii="Times New Roman" w:hAnsi="Times New Roman" w:cs="Times New Roman"/>
          <w:b/>
          <w:sz w:val="24"/>
          <w:szCs w:val="24"/>
        </w:rPr>
        <w:t>«Постановка горячего компресса»</w:t>
      </w:r>
    </w:p>
    <w:p w:rsidR="007C552A" w:rsidRDefault="007C552A" w:rsidP="007C55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3760"/>
        <w:gridCol w:w="5029"/>
      </w:tblGrid>
      <w:tr w:rsidR="007C552A" w:rsidRPr="000E3314" w:rsidTr="009278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2A" w:rsidRPr="000E3314" w:rsidRDefault="007C552A" w:rsidP="000E331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2A" w:rsidRPr="000E3314" w:rsidRDefault="007C552A" w:rsidP="000E33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>Условия выполнения медицинской услуги: стационарные, амбулаторно-поликлинические</w:t>
            </w:r>
          </w:p>
        </w:tc>
      </w:tr>
      <w:tr w:rsidR="007C552A" w:rsidRPr="000E3314" w:rsidTr="009278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2A" w:rsidRPr="000E3314" w:rsidRDefault="007C552A" w:rsidP="000E331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2A" w:rsidRPr="000E3314" w:rsidRDefault="007C552A" w:rsidP="000E33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>Функциональное назначение медицинской услуги: лечебное</w:t>
            </w:r>
          </w:p>
        </w:tc>
      </w:tr>
      <w:tr w:rsidR="007C552A" w:rsidRPr="000E3314" w:rsidTr="009278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2A" w:rsidRPr="000E3314" w:rsidRDefault="007C552A" w:rsidP="000E331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2A" w:rsidRPr="000E3314" w:rsidRDefault="007C552A" w:rsidP="000E33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>Материальные ресурсы</w:t>
            </w:r>
          </w:p>
        </w:tc>
      </w:tr>
      <w:tr w:rsidR="007C552A" w:rsidRPr="000E3314" w:rsidTr="009278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2A" w:rsidRPr="000E3314" w:rsidRDefault="007C552A" w:rsidP="000E331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2A" w:rsidRPr="000E3314" w:rsidRDefault="007C552A" w:rsidP="000E33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>Приборы, инструменты, изделия медицинского назначения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2A" w:rsidRPr="000E3314" w:rsidRDefault="00EE3947" w:rsidP="00EE39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>емкость для воды, термометр водяной – 1шт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>дозируемое жидкое мыло или кожный антисептик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>салфетка большая -1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>пеленка (полотенце) – 1шт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E3314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нестерильные перчатки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E3314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клеенка</w:t>
            </w:r>
            <w:r w:rsidR="000266CE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7C552A" w:rsidRPr="000E3314" w:rsidTr="009278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2A" w:rsidRPr="000E3314" w:rsidRDefault="007C552A" w:rsidP="000E331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2A" w:rsidRPr="000E3314" w:rsidRDefault="007C552A" w:rsidP="000E33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314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методики выполнения медицинской услуги</w:t>
            </w:r>
          </w:p>
        </w:tc>
      </w:tr>
      <w:tr w:rsidR="007C552A" w:rsidRPr="000E3314" w:rsidTr="009278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52A" w:rsidRPr="000E3314" w:rsidRDefault="007C552A" w:rsidP="000E3314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52A" w:rsidRPr="000E3314" w:rsidRDefault="007C552A" w:rsidP="000266CE">
            <w:pPr>
              <w:tabs>
                <w:tab w:val="left" w:pos="459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314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выполнения услуги «Постановка горячего компресса»</w:t>
            </w:r>
          </w:p>
          <w:p w:rsidR="007C552A" w:rsidRPr="000E3314" w:rsidRDefault="007C552A" w:rsidP="000266CE">
            <w:pPr>
              <w:pStyle w:val="a4"/>
              <w:numPr>
                <w:ilvl w:val="0"/>
                <w:numId w:val="1"/>
              </w:numPr>
              <w:tabs>
                <w:tab w:val="left" w:pos="459"/>
                <w:tab w:val="left" w:pos="3709"/>
              </w:tabs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31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Подготовка к процедуре</w:t>
            </w: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27818" w:rsidRDefault="007C552A" w:rsidP="000266CE">
            <w:pPr>
              <w:pStyle w:val="a4"/>
              <w:numPr>
                <w:ilvl w:val="1"/>
                <w:numId w:val="2"/>
              </w:numPr>
              <w:tabs>
                <w:tab w:val="left" w:pos="459"/>
                <w:tab w:val="left" w:pos="370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314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Идентифицировать пациента, представиться, объяснить цель и ход предстоящей процедуры, </w:t>
            </w: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>получить согласие пациента на ее проведение</w:t>
            </w:r>
            <w:r w:rsidR="000E33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552A" w:rsidRPr="000E3314" w:rsidRDefault="007C552A" w:rsidP="000266CE">
            <w:pPr>
              <w:pStyle w:val="a4"/>
              <w:numPr>
                <w:ilvl w:val="1"/>
                <w:numId w:val="2"/>
              </w:numPr>
              <w:tabs>
                <w:tab w:val="left" w:pos="459"/>
                <w:tab w:val="left" w:pos="370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Согласовать с пациентом ход предстоящей процедуры. </w:t>
            </w:r>
          </w:p>
          <w:p w:rsidR="007C552A" w:rsidRPr="000E3314" w:rsidRDefault="007C552A" w:rsidP="000266CE">
            <w:pPr>
              <w:pStyle w:val="a4"/>
              <w:numPr>
                <w:ilvl w:val="1"/>
                <w:numId w:val="2"/>
              </w:numPr>
              <w:tabs>
                <w:tab w:val="left" w:pos="459"/>
                <w:tab w:val="left" w:pos="485"/>
              </w:tabs>
              <w:spacing w:after="0" w:line="240" w:lineRule="auto"/>
              <w:ind w:left="34" w:firstLine="0"/>
              <w:jc w:val="both"/>
              <w:rPr>
                <w:rStyle w:val="2"/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0E3314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Подготовить оснащение. </w:t>
            </w:r>
          </w:p>
          <w:p w:rsidR="007C552A" w:rsidRPr="000E3314" w:rsidRDefault="007C552A" w:rsidP="000266CE">
            <w:pPr>
              <w:pStyle w:val="a4"/>
              <w:numPr>
                <w:ilvl w:val="1"/>
                <w:numId w:val="2"/>
              </w:numPr>
              <w:tabs>
                <w:tab w:val="left" w:pos="459"/>
                <w:tab w:val="left" w:pos="370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314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Обработать руки на гигиеническом уровне /антисептиком</w:t>
            </w:r>
            <w:r w:rsidR="00927818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552A" w:rsidRPr="000E3314" w:rsidRDefault="007C552A" w:rsidP="000266CE">
            <w:pPr>
              <w:pStyle w:val="a4"/>
              <w:numPr>
                <w:ilvl w:val="1"/>
                <w:numId w:val="2"/>
              </w:numPr>
              <w:tabs>
                <w:tab w:val="left" w:pos="459"/>
                <w:tab w:val="left" w:pos="3709"/>
              </w:tabs>
              <w:spacing w:after="0" w:line="240" w:lineRule="auto"/>
              <w:ind w:left="34" w:firstLine="0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0E3314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Надеть перчатки</w:t>
            </w:r>
            <w:r w:rsidR="00927818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552A" w:rsidRPr="000E3314" w:rsidRDefault="007C552A" w:rsidP="000266CE">
            <w:pPr>
              <w:pStyle w:val="a4"/>
              <w:numPr>
                <w:ilvl w:val="1"/>
                <w:numId w:val="2"/>
              </w:numPr>
              <w:tabs>
                <w:tab w:val="left" w:pos="459"/>
                <w:tab w:val="left" w:pos="370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>Налить в емкость воду (</w:t>
            </w:r>
            <w:r w:rsidRPr="000E33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 xml:space="preserve"> 60— 70 °С).</w:t>
            </w:r>
          </w:p>
          <w:p w:rsidR="007C552A" w:rsidRPr="000E3314" w:rsidRDefault="007C552A" w:rsidP="000266CE">
            <w:pPr>
              <w:pStyle w:val="a4"/>
              <w:numPr>
                <w:ilvl w:val="1"/>
                <w:numId w:val="2"/>
              </w:numPr>
              <w:tabs>
                <w:tab w:val="left" w:pos="459"/>
                <w:tab w:val="left" w:pos="3709"/>
              </w:tabs>
              <w:spacing w:after="0" w:line="240" w:lineRule="auto"/>
              <w:ind w:left="34" w:firstLine="0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0E3314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Помочь пациенту принять удобную позу</w:t>
            </w:r>
            <w:r w:rsidR="00927818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552A" w:rsidRPr="000E3314" w:rsidRDefault="007C552A" w:rsidP="000266CE">
            <w:pPr>
              <w:tabs>
                <w:tab w:val="left" w:pos="459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331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2. Выполнение процедуры:</w:t>
            </w:r>
          </w:p>
          <w:p w:rsidR="007C552A" w:rsidRPr="000E3314" w:rsidRDefault="007C552A" w:rsidP="000266CE">
            <w:pPr>
              <w:pStyle w:val="a3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 xml:space="preserve">2.1. Положить на кровать под поврежденную конечность клеенку, сверху нее— пеленку (полотенце). </w:t>
            </w:r>
          </w:p>
          <w:p w:rsidR="007C552A" w:rsidRPr="000E3314" w:rsidRDefault="007C552A" w:rsidP="000266CE">
            <w:pPr>
              <w:pStyle w:val="a3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>2. 2.  Сложить салфетку в 8 слоев, смочить ее в воде</w:t>
            </w:r>
            <w:r w:rsidR="00EE39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 xml:space="preserve">(60— 70 °С), отжать и плотно приложить к коже. </w:t>
            </w:r>
          </w:p>
          <w:p w:rsidR="007C552A" w:rsidRPr="000E3314" w:rsidRDefault="007C552A" w:rsidP="000266CE">
            <w:pPr>
              <w:pStyle w:val="a3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 xml:space="preserve">2.3.  Завернуть конечность в полотенце, обернуть клеенкой. </w:t>
            </w:r>
          </w:p>
          <w:p w:rsidR="007C552A" w:rsidRPr="000E3314" w:rsidRDefault="007C552A" w:rsidP="000266CE">
            <w:pPr>
              <w:pStyle w:val="a3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 xml:space="preserve">2. 4.  Вымыть руки. </w:t>
            </w:r>
          </w:p>
          <w:p w:rsidR="007C552A" w:rsidRPr="000E3314" w:rsidRDefault="007C552A" w:rsidP="000266CE">
            <w:pPr>
              <w:pStyle w:val="a3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>2. 5.  Снять компресс (продолжительность определяет врач)</w:t>
            </w:r>
            <w:r w:rsidR="009278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552A" w:rsidRPr="000E3314" w:rsidRDefault="007C552A" w:rsidP="000266CE">
            <w:pPr>
              <w:pStyle w:val="a3"/>
              <w:tabs>
                <w:tab w:val="left" w:pos="459"/>
              </w:tabs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331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3. Окончание процедуры</w:t>
            </w:r>
          </w:p>
          <w:p w:rsidR="007C552A" w:rsidRPr="000E3314" w:rsidRDefault="007C552A" w:rsidP="000266CE">
            <w:pPr>
              <w:pStyle w:val="a3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>3.1. Осушить кожу пациента салфеткой (полотенцем)</w:t>
            </w:r>
            <w:r w:rsidR="009278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552A" w:rsidRPr="000E3314" w:rsidRDefault="007C552A" w:rsidP="000266CE">
            <w:pPr>
              <w:pStyle w:val="a3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Pr="000E3314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 Снять перчатки, погрузить в емкость </w:t>
            </w: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>для дезинфекции</w:t>
            </w:r>
            <w:r w:rsidR="009278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552A" w:rsidRPr="000E3314" w:rsidRDefault="007C552A" w:rsidP="000266CE">
            <w:pPr>
              <w:pStyle w:val="a3"/>
              <w:tabs>
                <w:tab w:val="left" w:pos="459"/>
              </w:tabs>
              <w:ind w:left="34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 xml:space="preserve">3.3. </w:t>
            </w:r>
            <w:r w:rsidRPr="000E3314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Обработать руки на гигиеническом уровне /антисептиком</w:t>
            </w:r>
            <w:r w:rsidR="00927818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552A" w:rsidRPr="000E3314" w:rsidRDefault="007C552A" w:rsidP="000266CE">
            <w:pPr>
              <w:pStyle w:val="a3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E3314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3.4. Уточнить у пациента его самочувствие.</w:t>
            </w: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552A" w:rsidRPr="000E3314" w:rsidRDefault="007C552A" w:rsidP="000266CE">
            <w:pPr>
              <w:pStyle w:val="a3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314">
              <w:rPr>
                <w:rFonts w:ascii="Times New Roman" w:hAnsi="Times New Roman" w:cs="Times New Roman"/>
                <w:sz w:val="24"/>
                <w:szCs w:val="24"/>
              </w:rPr>
              <w:t>3. 3. Сделать запись о выполненной процедуре и о реакции пациента в «Медицинской карте стационарного больного».</w:t>
            </w:r>
          </w:p>
        </w:tc>
      </w:tr>
    </w:tbl>
    <w:p w:rsidR="007C552A" w:rsidRDefault="007C552A" w:rsidP="007C552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C552A" w:rsidRDefault="007C552A" w:rsidP="007C552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C552A" w:rsidRDefault="007C552A" w:rsidP="007C552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C552A" w:rsidRDefault="007C552A" w:rsidP="007C552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775A" w:rsidRDefault="000E775A"/>
    <w:sectPr w:rsidR="000E775A" w:rsidSect="009D1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E4E07"/>
    <w:multiLevelType w:val="hybridMultilevel"/>
    <w:tmpl w:val="45A64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A8708A"/>
    <w:multiLevelType w:val="hybridMultilevel"/>
    <w:tmpl w:val="889AF77C"/>
    <w:lvl w:ilvl="0" w:tplc="66F89F3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68704FF5"/>
    <w:multiLevelType w:val="multilevel"/>
    <w:tmpl w:val="842AA098"/>
    <w:lvl w:ilvl="0">
      <w:start w:val="1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435" w:hanging="43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552A"/>
    <w:rsid w:val="000266CE"/>
    <w:rsid w:val="000E3314"/>
    <w:rsid w:val="000E775A"/>
    <w:rsid w:val="007C552A"/>
    <w:rsid w:val="007D4BDA"/>
    <w:rsid w:val="00927818"/>
    <w:rsid w:val="00B52712"/>
    <w:rsid w:val="00EE3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D62E6D-9A58-4B7A-ABA5-0D52A93BA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5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552A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7C552A"/>
    <w:pPr>
      <w:ind w:left="720"/>
      <w:contextualSpacing/>
    </w:pPr>
  </w:style>
  <w:style w:type="character" w:customStyle="1" w:styleId="2">
    <w:name w:val="Основной текст2"/>
    <w:basedOn w:val="a0"/>
    <w:rsid w:val="007C552A"/>
    <w:rPr>
      <w:rFonts w:ascii="Arial" w:eastAsia="Arial" w:hAnsi="Arial" w:cs="Arial"/>
      <w:color w:val="000000"/>
      <w:spacing w:val="0"/>
      <w:w w:val="100"/>
      <w:position w:val="0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026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66C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Пользователь</cp:lastModifiedBy>
  <cp:revision>4</cp:revision>
  <cp:lastPrinted>2018-01-31T19:50:00Z</cp:lastPrinted>
  <dcterms:created xsi:type="dcterms:W3CDTF">2018-01-12T17:58:00Z</dcterms:created>
  <dcterms:modified xsi:type="dcterms:W3CDTF">2018-01-31T19:50:00Z</dcterms:modified>
</cp:coreProperties>
</file>